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C7" w:rsidRDefault="00A24AC7" w:rsidP="00A24AC7">
      <w:pPr>
        <w:pStyle w:val="PrikazDOU"/>
        <w:spacing w:line="240" w:lineRule="auto"/>
        <w:ind w:left="0"/>
        <w:jc w:val="center"/>
        <w:rPr>
          <w:b/>
        </w:rPr>
      </w:pPr>
      <w:r>
        <w:rPr>
          <w:b/>
        </w:rPr>
        <w:t>Муниципальное автономное дошкольное образовательное учреждение</w:t>
      </w:r>
    </w:p>
    <w:p w:rsidR="00A24AC7" w:rsidRDefault="00A24AC7" w:rsidP="00A24AC7">
      <w:pPr>
        <w:pStyle w:val="PrikazDOU"/>
        <w:spacing w:line="240" w:lineRule="auto"/>
        <w:ind w:left="0"/>
        <w:jc w:val="center"/>
        <w:rPr>
          <w:b/>
        </w:rPr>
      </w:pPr>
      <w:r>
        <w:rPr>
          <w:b/>
        </w:rPr>
        <w:t>«Детский сад № 5»</w:t>
      </w:r>
    </w:p>
    <w:p w:rsidR="00A24AC7" w:rsidRDefault="00A24AC7" w:rsidP="00A24AC7">
      <w:pPr>
        <w:pStyle w:val="Prikazzag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>
        <w:rPr>
          <w:color w:val="auto"/>
          <w:sz w:val="24"/>
          <w:szCs w:val="24"/>
        </w:rPr>
        <w:t>02</w:t>
      </w:r>
      <w:r>
        <w:rPr>
          <w:sz w:val="24"/>
          <w:szCs w:val="24"/>
        </w:rPr>
        <w:t>-ОД</w:t>
      </w:r>
    </w:p>
    <w:p w:rsidR="00A24AC7" w:rsidRDefault="00A24AC7" w:rsidP="00A24AC7">
      <w:pPr>
        <w:shd w:val="clear" w:color="auto" w:fill="FFFFFF"/>
        <w:spacing w:line="324" w:lineRule="exact"/>
        <w:jc w:val="both"/>
      </w:pPr>
      <w:r>
        <w:t xml:space="preserve">от 10.01.2018г.     </w:t>
      </w:r>
    </w:p>
    <w:p w:rsidR="00A24AC7" w:rsidRDefault="00A24AC7" w:rsidP="00A24AC7">
      <w:pPr>
        <w:shd w:val="clear" w:color="auto" w:fill="FFFFFF"/>
        <w:spacing w:line="324" w:lineRule="exact"/>
        <w:jc w:val="both"/>
        <w:rPr>
          <w:b/>
          <w:spacing w:val="-1"/>
        </w:rPr>
      </w:pPr>
      <w:r>
        <w:t xml:space="preserve">                                               </w:t>
      </w:r>
    </w:p>
    <w:p w:rsidR="00A24AC7" w:rsidRDefault="00A24AC7" w:rsidP="00A24AC7">
      <w:pPr>
        <w:shd w:val="clear" w:color="auto" w:fill="FFFFFF"/>
        <w:spacing w:line="324" w:lineRule="exact"/>
        <w:jc w:val="both"/>
        <w:rPr>
          <w:b/>
          <w:spacing w:val="-1"/>
        </w:rPr>
      </w:pPr>
      <w:bookmarkStart w:id="0" w:name="_GoBack"/>
      <w:r>
        <w:rPr>
          <w:b/>
          <w:spacing w:val="-1"/>
        </w:rPr>
        <w:t>О недопущении незаконных сборов денежных средств</w:t>
      </w:r>
    </w:p>
    <w:p w:rsidR="00A24AC7" w:rsidRDefault="00A24AC7" w:rsidP="00A24AC7">
      <w:pPr>
        <w:shd w:val="clear" w:color="auto" w:fill="FFFFFF"/>
        <w:spacing w:line="324" w:lineRule="exact"/>
        <w:jc w:val="both"/>
        <w:rPr>
          <w:b/>
          <w:spacing w:val="-1"/>
        </w:rPr>
      </w:pPr>
      <w:r>
        <w:rPr>
          <w:b/>
          <w:spacing w:val="-1"/>
        </w:rPr>
        <w:t xml:space="preserve">с родителей воспитанников МАДОУ «Детский сад № 5» </w:t>
      </w:r>
    </w:p>
    <w:bookmarkEnd w:id="0"/>
    <w:p w:rsidR="00A24AC7" w:rsidRDefault="00A24AC7" w:rsidP="00A24AC7">
      <w:pPr>
        <w:shd w:val="clear" w:color="auto" w:fill="FFFFFF"/>
        <w:spacing w:line="324" w:lineRule="exact"/>
        <w:jc w:val="both"/>
        <w:rPr>
          <w:spacing w:val="-1"/>
        </w:rPr>
      </w:pPr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 целях недопущения незаконных сборов денежных средств с родителей (законных</w:t>
      </w:r>
      <w:proofErr w:type="gramEnd"/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представителей) воспитанников МАДОУ№ 5, руководствуясь Федеральным законом от 29 декабря 2012 г. N 273-ФЗ "Об образовании в Российской Федерации" (пункт 3 статьи 5, пункт 3 части 1 статьи 8), на основании письма Министерства общего и профессионального образования Свердловской области от 22.12.2017г. № 02-01-81/11297 «О недопущении незаконных сборов денежных средств», письма Министерства образования и науки Российской Федерации от 10 сентября</w:t>
      </w:r>
      <w:proofErr w:type="gramEnd"/>
      <w:r>
        <w:rPr>
          <w:rFonts w:eastAsiaTheme="minorHAnsi"/>
          <w:lang w:eastAsia="en-US"/>
        </w:rPr>
        <w:t xml:space="preserve"> 2013г. N 01-50-377/11-55 «О недопущении незаконных сборов денежных средств»</w:t>
      </w:r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b/>
        </w:rPr>
        <w:t>ПРИКАЗЫВАЮ:</w:t>
      </w:r>
    </w:p>
    <w:p w:rsidR="00A24AC7" w:rsidRDefault="00A24AC7" w:rsidP="00A24AC7">
      <w:pPr>
        <w:shd w:val="clear" w:color="auto" w:fill="FFFFFF"/>
        <w:spacing w:line="324" w:lineRule="exact"/>
        <w:jc w:val="both"/>
        <w:rPr>
          <w:b/>
        </w:rPr>
      </w:pPr>
    </w:p>
    <w:p w:rsidR="00A24AC7" w:rsidRDefault="00A24AC7" w:rsidP="00A24AC7">
      <w:pPr>
        <w:pStyle w:val="a3"/>
        <w:spacing w:before="0" w:beforeAutospacing="0" w:after="0" w:afterAutospacing="0"/>
        <w:rPr>
          <w:color w:val="000000"/>
        </w:rPr>
      </w:pPr>
      <w:r>
        <w:rPr>
          <w:rFonts w:asciiTheme="minorHAnsi" w:hAnsiTheme="minorHAnsi"/>
          <w:color w:val="000000"/>
        </w:rPr>
        <w:t>1.</w:t>
      </w:r>
      <w:r>
        <w:rPr>
          <w:color w:val="000000"/>
        </w:rPr>
        <w:t>Утвердить прилагаемый комплекс мер, направленных на недопущение незаконных сборов денежных сре</w:t>
      </w:r>
      <w:proofErr w:type="gramStart"/>
      <w:r>
        <w:rPr>
          <w:color w:val="000000"/>
        </w:rPr>
        <w:t>дств с р</w:t>
      </w:r>
      <w:proofErr w:type="gramEnd"/>
      <w:r>
        <w:rPr>
          <w:color w:val="000000"/>
        </w:rPr>
        <w:t>одителей (законных представителей) воспитанников МАДОУ (Приложение к приказу).</w:t>
      </w:r>
    </w:p>
    <w:p w:rsidR="00A24AC7" w:rsidRDefault="00A24AC7" w:rsidP="00A24AC7">
      <w:pPr>
        <w:pStyle w:val="Default"/>
      </w:pPr>
      <w:r>
        <w:t xml:space="preserve"> 2.Возложить на </w:t>
      </w:r>
      <w:proofErr w:type="spellStart"/>
      <w:r>
        <w:t>и.о</w:t>
      </w:r>
      <w:proofErr w:type="gramStart"/>
      <w:r>
        <w:t>.з</w:t>
      </w:r>
      <w:proofErr w:type="gramEnd"/>
      <w:r>
        <w:t>аведующей</w:t>
      </w:r>
      <w:proofErr w:type="spellEnd"/>
      <w:r>
        <w:t xml:space="preserve"> </w:t>
      </w:r>
      <w:proofErr w:type="spellStart"/>
      <w:r>
        <w:t>Череватую</w:t>
      </w:r>
      <w:proofErr w:type="spellEnd"/>
      <w:r>
        <w:t xml:space="preserve"> М.П.. персональную ответственность за порядок привлечения и расходования благотворительных средств (добровольных пожертвований), поступающих на лицевой счёт МАДОУ, а также за информирование родителей (законных представителей) воспитанников по данному вопросу.</w:t>
      </w:r>
    </w:p>
    <w:p w:rsidR="00A24AC7" w:rsidRDefault="00A24AC7" w:rsidP="00A24AC7">
      <w:pPr>
        <w:pStyle w:val="Default"/>
      </w:pPr>
      <w:r>
        <w:t xml:space="preserve"> 2.1. Незамедлительно проводить проверки по всем обращениям родителей (законных представителей), связанным с нарушением порядка привлечения дополнительных финансовых средств; </w:t>
      </w:r>
    </w:p>
    <w:p w:rsidR="00A24AC7" w:rsidRDefault="00A24AC7" w:rsidP="00A24AC7">
      <w:pPr>
        <w:pStyle w:val="a3"/>
        <w:spacing w:before="0" w:beforeAutospacing="0" w:after="0" w:afterAutospacing="0"/>
      </w:pPr>
      <w:r>
        <w:t>2.2. Взять под особый контроль исполнение ст. 35 Федерального закона « Об образовании в Российской Федерации» в части бесплатного предоставления в пользование на время получения образования учебных пособий, а также учебно-методических материалов, средств обучения и воспитания.</w:t>
      </w:r>
    </w:p>
    <w:p w:rsidR="00A24AC7" w:rsidRDefault="00A24AC7" w:rsidP="00A24AC7">
      <w:pPr>
        <w:pStyle w:val="a3"/>
        <w:spacing w:before="0" w:beforeAutospacing="0" w:after="0" w:afterAutospacing="0"/>
      </w:pPr>
      <w:r>
        <w:t>2.3. Предоставлять ежегодно публичные отчёты о привлечении и расходовании дополнительных финансовых средств ДОУ.</w:t>
      </w:r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>2.4.</w:t>
      </w:r>
      <w:r>
        <w:rPr>
          <w:rFonts w:eastAsiaTheme="minorHAnsi"/>
          <w:lang w:eastAsia="en-US"/>
        </w:rPr>
        <w:t xml:space="preserve"> 7. Исключить расходование привлеченных средств без </w:t>
      </w:r>
      <w:proofErr w:type="gramStart"/>
      <w:r>
        <w:rPr>
          <w:rFonts w:eastAsiaTheme="minorHAnsi"/>
          <w:lang w:eastAsia="en-US"/>
        </w:rPr>
        <w:t>согласованной</w:t>
      </w:r>
      <w:proofErr w:type="gramEnd"/>
      <w:r>
        <w:rPr>
          <w:rFonts w:eastAsiaTheme="minorHAnsi"/>
          <w:lang w:eastAsia="en-US"/>
        </w:rPr>
        <w:t xml:space="preserve"> с органами</w:t>
      </w:r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общественного самоуправления (управляющими советами, попечительскими советами,</w:t>
      </w:r>
      <w:proofErr w:type="gramEnd"/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родительскими комитетами, иными органами общественного самоуправления) сметы доходов и расходов.</w:t>
      </w:r>
    </w:p>
    <w:p w:rsidR="00A24AC7" w:rsidRDefault="00A24AC7" w:rsidP="00A24AC7">
      <w:pPr>
        <w:pStyle w:val="a3"/>
        <w:spacing w:before="0" w:beforeAutospacing="0" w:after="0" w:afterAutospacing="0"/>
        <w:rPr>
          <w:color w:val="000000"/>
        </w:rPr>
      </w:pPr>
      <w:r>
        <w:t xml:space="preserve">3. Всем сотрудникам МАДОУ: </w:t>
      </w:r>
      <w:r>
        <w:br/>
        <w:t>3.1. Не допускать незаконные сборы денежных сре</w:t>
      </w:r>
      <w:proofErr w:type="gramStart"/>
      <w:r>
        <w:t>дств с р</w:t>
      </w:r>
      <w:proofErr w:type="gramEnd"/>
      <w:r>
        <w:t>одителей воспитанников.</w:t>
      </w:r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 xml:space="preserve">3.2. Неукоснительно исполнять требования ФЗ «Об образовании в Российской Федерации» от 29 декабря 2012 года №273-ФЗ, </w:t>
      </w:r>
      <w:r>
        <w:rPr>
          <w:spacing w:val="-1"/>
        </w:rPr>
        <w:t xml:space="preserve">Федерального закона «О благотворительной деятельности и благотворительных </w:t>
      </w:r>
      <w:r>
        <w:t xml:space="preserve">организациях» от 11 августа 1995 г. № 135-ФЗ, Закона Российской Федерации </w:t>
      </w:r>
      <w:r>
        <w:rPr>
          <w:spacing w:val="-1"/>
        </w:rPr>
        <w:t>«О защите прав потребителей» от 07 февраля 1992 г. № 2300-1.</w:t>
      </w:r>
      <w:r>
        <w:rPr>
          <w:rFonts w:eastAsiaTheme="minorHAnsi"/>
          <w:lang w:eastAsia="en-US"/>
        </w:rPr>
        <w:t xml:space="preserve"> Письма Министерства образования и науки Российской Федерации от 9 сентября 2015 г. N ВК-2227/08 «О недопущении незаконных сборов денежных средств»</w:t>
      </w:r>
    </w:p>
    <w:p w:rsidR="00A24AC7" w:rsidRDefault="00A24AC7" w:rsidP="00A24AC7">
      <w:pPr>
        <w:pStyle w:val="Default"/>
        <w:rPr>
          <w:spacing w:val="-7"/>
        </w:rPr>
      </w:pPr>
      <w:r>
        <w:rPr>
          <w:spacing w:val="-6"/>
        </w:rPr>
        <w:t>4.</w:t>
      </w:r>
      <w:proofErr w:type="gramStart"/>
      <w:r>
        <w:rPr>
          <w:spacing w:val="-7"/>
        </w:rPr>
        <w:t>Ответственному</w:t>
      </w:r>
      <w:proofErr w:type="gramEnd"/>
      <w:r>
        <w:rPr>
          <w:spacing w:val="-7"/>
        </w:rPr>
        <w:t xml:space="preserve"> за сайт </w:t>
      </w:r>
      <w:proofErr w:type="spellStart"/>
      <w:r>
        <w:rPr>
          <w:spacing w:val="-7"/>
        </w:rPr>
        <w:t>Палкиной</w:t>
      </w:r>
      <w:proofErr w:type="spellEnd"/>
      <w:r>
        <w:rPr>
          <w:spacing w:val="-7"/>
        </w:rPr>
        <w:t xml:space="preserve"> Н.А.: </w:t>
      </w:r>
    </w:p>
    <w:p w:rsidR="00A24AC7" w:rsidRDefault="00A24AC7" w:rsidP="00A24AC7">
      <w:pPr>
        <w:pStyle w:val="Default"/>
      </w:pPr>
      <w:r>
        <w:rPr>
          <w:spacing w:val="-7"/>
        </w:rPr>
        <w:lastRenderedPageBreak/>
        <w:t xml:space="preserve">4.1.Разместить </w:t>
      </w:r>
      <w:r>
        <w:t xml:space="preserve">на официальном сайте МАДОУ № 5 полную и объективную информацию о </w:t>
      </w:r>
      <w:r>
        <w:rPr>
          <w:spacing w:val="-1"/>
        </w:rPr>
        <w:t xml:space="preserve">порядке привлечения целевых взносов и пожертвований, о порядке обжалования </w:t>
      </w:r>
      <w:r>
        <w:t>неправомерных действий по привлечению дополнительных финансовых средств в МАДОУ № 5, настоящий приказ.</w:t>
      </w:r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>4.2.</w:t>
      </w:r>
      <w:r>
        <w:rPr>
          <w:rFonts w:eastAsiaTheme="minorHAnsi"/>
          <w:lang w:eastAsia="en-US"/>
        </w:rPr>
        <w:t xml:space="preserve"> Разместить на сайте образовательного учреждения информацию о том, что добровольные пожертвования или иные добровольные взносы в образовательное учреждение, в том числе от некоммерческих организаций (фондов) могут быть переданы образовательному учреждению только в добровольном порядке и только путем их перечисления на лицевой счет образовательного учреждения (указать реквизиты данного счета); пожертвования в виде имущества могут быть переданы только на основании договора дарения или договора пожертвования и незамедлительно поставлены на бухгалтерский учет.</w:t>
      </w:r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spacing w:val="-5"/>
        </w:rPr>
        <w:t>5.</w:t>
      </w:r>
      <w:r>
        <w:rPr>
          <w:rFonts w:eastAsiaTheme="minorHAnsi"/>
          <w:lang w:eastAsia="en-US"/>
        </w:rPr>
        <w:t xml:space="preserve"> Педагогическим работникам ДОУ:</w:t>
      </w:r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5.1.Исключить факты сбора денежных сре</w:t>
      </w:r>
      <w:proofErr w:type="gramStart"/>
      <w:r>
        <w:rPr>
          <w:rFonts w:eastAsiaTheme="minorHAnsi"/>
          <w:lang w:eastAsia="en-US"/>
        </w:rPr>
        <w:t>дств с р</w:t>
      </w:r>
      <w:proofErr w:type="gramEnd"/>
      <w:r>
        <w:rPr>
          <w:rFonts w:eastAsiaTheme="minorHAnsi"/>
          <w:lang w:eastAsia="en-US"/>
        </w:rPr>
        <w:t>одителей (законных представителей)</w:t>
      </w:r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воспитанников на любые мероприятия, связанные с материально-техническим обеспечением и оснащением образовательного процесса, мероприятия по содержанию зданий и сооружений муниципальных образовательных учреждений, обустройство прилегающих к ним территорий.</w:t>
      </w:r>
    </w:p>
    <w:p w:rsidR="00A24AC7" w:rsidRDefault="00A24AC7" w:rsidP="00A24AC7">
      <w:pPr>
        <w:autoSpaceDE w:val="0"/>
        <w:autoSpaceDN w:val="0"/>
        <w:adjustRightInd w:val="0"/>
      </w:pPr>
      <w:r>
        <w:rPr>
          <w:spacing w:val="-4"/>
        </w:rPr>
        <w:t xml:space="preserve">5.2. </w:t>
      </w:r>
      <w:r>
        <w:t>Провести родительские собрания для ознакомления с настоящим приказом родителей (законных представителей) воспитанников ДОУ в срок до 25.01.2018 года.</w:t>
      </w:r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Работники образовательного учреждения будут привлечены к ответственности </w:t>
      </w:r>
      <w:proofErr w:type="gramStart"/>
      <w:r>
        <w:rPr>
          <w:rFonts w:eastAsiaTheme="minorHAnsi"/>
          <w:lang w:eastAsia="en-US"/>
        </w:rPr>
        <w:t>в</w:t>
      </w:r>
      <w:proofErr w:type="gramEnd"/>
    </w:p>
    <w:p w:rsidR="00A24AC7" w:rsidRDefault="00A24AC7" w:rsidP="00A24AC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установленном законом </w:t>
      </w:r>
      <w:proofErr w:type="gramStart"/>
      <w:r>
        <w:rPr>
          <w:rFonts w:eastAsiaTheme="minorHAnsi"/>
          <w:lang w:eastAsia="en-US"/>
        </w:rPr>
        <w:t>порядке</w:t>
      </w:r>
      <w:proofErr w:type="gramEnd"/>
      <w:r>
        <w:rPr>
          <w:rFonts w:eastAsiaTheme="minorHAnsi"/>
          <w:lang w:eastAsia="en-US"/>
        </w:rPr>
        <w:t xml:space="preserve"> в случае, если ими осуществлялся сбор денежных средств с родителей (законных представителей) или было оказано в этом содействие.</w:t>
      </w:r>
    </w:p>
    <w:p w:rsidR="00A24AC7" w:rsidRDefault="00A24AC7" w:rsidP="00A24AC7">
      <w:pPr>
        <w:shd w:val="clear" w:color="auto" w:fill="FFFFFF"/>
        <w:tabs>
          <w:tab w:val="left" w:pos="994"/>
        </w:tabs>
        <w:spacing w:line="324" w:lineRule="exact"/>
      </w:pPr>
      <w:r>
        <w:rPr>
          <w:spacing w:val="-12"/>
        </w:rPr>
        <w:t>7.</w:t>
      </w:r>
      <w:r>
        <w:t xml:space="preserve"> Контроль исполнения настоящего приказа оставляю за собой</w:t>
      </w:r>
      <w:r>
        <w:rPr>
          <w:sz w:val="28"/>
          <w:szCs w:val="28"/>
        </w:rPr>
        <w:t>.</w:t>
      </w:r>
    </w:p>
    <w:p w:rsidR="00A24AC7" w:rsidRDefault="00A24AC7" w:rsidP="00A24AC7">
      <w:pPr>
        <w:shd w:val="clear" w:color="auto" w:fill="FFFFFF"/>
      </w:pPr>
    </w:p>
    <w:p w:rsidR="00A24AC7" w:rsidRDefault="00A24AC7" w:rsidP="00A24AC7">
      <w:pPr>
        <w:shd w:val="clear" w:color="auto" w:fill="FFFFFF"/>
      </w:pPr>
    </w:p>
    <w:p w:rsidR="00A24AC7" w:rsidRDefault="00A24AC7" w:rsidP="00A24AC7">
      <w:pPr>
        <w:shd w:val="clear" w:color="auto" w:fill="FFFFFF"/>
      </w:pPr>
    </w:p>
    <w:p w:rsidR="00A24AC7" w:rsidRDefault="00A24AC7" w:rsidP="00A24AC7">
      <w:pPr>
        <w:shd w:val="clear" w:color="auto" w:fill="FFFFFF"/>
      </w:pPr>
      <w:proofErr w:type="spellStart"/>
      <w:r>
        <w:t>И.о</w:t>
      </w:r>
      <w:proofErr w:type="gramStart"/>
      <w:r>
        <w:t>.з</w:t>
      </w:r>
      <w:proofErr w:type="gramEnd"/>
      <w:r>
        <w:t>аведующей</w:t>
      </w:r>
      <w:proofErr w:type="spellEnd"/>
      <w:r>
        <w:t xml:space="preserve">                 </w:t>
      </w:r>
      <w:proofErr w:type="spellStart"/>
      <w:r>
        <w:t>М.П.Череватая</w:t>
      </w:r>
      <w:proofErr w:type="spellEnd"/>
    </w:p>
    <w:p w:rsidR="0064635A" w:rsidRDefault="0064635A"/>
    <w:sectPr w:rsidR="0064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C7"/>
    <w:rsid w:val="0064635A"/>
    <w:rsid w:val="00A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24AC7"/>
    <w:pPr>
      <w:spacing w:before="100" w:beforeAutospacing="1" w:after="100" w:afterAutospacing="1"/>
    </w:pPr>
  </w:style>
  <w:style w:type="paragraph" w:customStyle="1" w:styleId="Default">
    <w:name w:val="Default"/>
    <w:rsid w:val="00A24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ikazDOU">
    <w:name w:val="Prikaz_DOU"/>
    <w:basedOn w:val="a"/>
    <w:rsid w:val="00A24AC7"/>
    <w:pPr>
      <w:tabs>
        <w:tab w:val="right" w:pos="9356"/>
      </w:tabs>
      <w:autoSpaceDE w:val="0"/>
      <w:autoSpaceDN w:val="0"/>
      <w:adjustRightInd w:val="0"/>
      <w:spacing w:line="360" w:lineRule="auto"/>
      <w:ind w:left="4820"/>
      <w:jc w:val="both"/>
    </w:pPr>
    <w:rPr>
      <w:color w:val="000000"/>
    </w:rPr>
  </w:style>
  <w:style w:type="paragraph" w:customStyle="1" w:styleId="Prikazzag">
    <w:name w:val="Prikaz_zag"/>
    <w:basedOn w:val="a"/>
    <w:rsid w:val="00A24AC7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24AC7"/>
    <w:pPr>
      <w:spacing w:before="100" w:beforeAutospacing="1" w:after="100" w:afterAutospacing="1"/>
    </w:pPr>
  </w:style>
  <w:style w:type="paragraph" w:customStyle="1" w:styleId="Default">
    <w:name w:val="Default"/>
    <w:rsid w:val="00A24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ikazDOU">
    <w:name w:val="Prikaz_DOU"/>
    <w:basedOn w:val="a"/>
    <w:rsid w:val="00A24AC7"/>
    <w:pPr>
      <w:tabs>
        <w:tab w:val="right" w:pos="9356"/>
      </w:tabs>
      <w:autoSpaceDE w:val="0"/>
      <w:autoSpaceDN w:val="0"/>
      <w:adjustRightInd w:val="0"/>
      <w:spacing w:line="360" w:lineRule="auto"/>
      <w:ind w:left="4820"/>
      <w:jc w:val="both"/>
    </w:pPr>
    <w:rPr>
      <w:color w:val="000000"/>
    </w:rPr>
  </w:style>
  <w:style w:type="paragraph" w:customStyle="1" w:styleId="Prikazzag">
    <w:name w:val="Prikaz_zag"/>
    <w:basedOn w:val="a"/>
    <w:rsid w:val="00A24AC7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2018-01-15T05:01:00Z</dcterms:created>
  <dcterms:modified xsi:type="dcterms:W3CDTF">2018-01-15T05:02:00Z</dcterms:modified>
</cp:coreProperties>
</file>